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79B" w:rsidRPr="00267A3B" w:rsidRDefault="0081279B" w:rsidP="0081279B">
      <w:pPr>
        <w:jc w:val="right"/>
        <w:rPr>
          <w:sz w:val="20"/>
          <w:szCs w:val="20"/>
        </w:rPr>
      </w:pPr>
      <w:bookmarkStart w:id="0" w:name="_Toc70325047"/>
      <w:r w:rsidRPr="00267A3B">
        <w:rPr>
          <w:sz w:val="20"/>
          <w:szCs w:val="20"/>
        </w:rPr>
        <w:t xml:space="preserve">Приложение </w:t>
      </w:r>
      <w:bookmarkEnd w:id="0"/>
      <w:r w:rsidR="00326057">
        <w:rPr>
          <w:sz w:val="20"/>
          <w:szCs w:val="20"/>
        </w:rPr>
        <w:t>6</w:t>
      </w:r>
      <w:r>
        <w:rPr>
          <w:sz w:val="20"/>
          <w:szCs w:val="20"/>
        </w:rPr>
        <w:t xml:space="preserve"> </w:t>
      </w:r>
      <w:r w:rsidRPr="00267A3B">
        <w:rPr>
          <w:sz w:val="20"/>
          <w:szCs w:val="20"/>
        </w:rPr>
        <w:t xml:space="preserve">к техническим требованиям </w:t>
      </w:r>
    </w:p>
    <w:p w:rsidR="0081279B" w:rsidRPr="008C6BC4" w:rsidRDefault="0081279B" w:rsidP="0081279B">
      <w:pPr>
        <w:ind w:left="2694"/>
        <w:jc w:val="both"/>
        <w:rPr>
          <w:b/>
          <w:sz w:val="26"/>
          <w:szCs w:val="26"/>
        </w:rPr>
      </w:pPr>
      <w:r w:rsidRPr="00267A3B">
        <w:rPr>
          <w:sz w:val="20"/>
          <w:szCs w:val="20"/>
        </w:rPr>
        <w:t xml:space="preserve">на выполнение работ: </w:t>
      </w:r>
      <w:r w:rsidRPr="000C7227">
        <w:rPr>
          <w:bCs/>
          <w:sz w:val="20"/>
          <w:szCs w:val="26"/>
        </w:rPr>
        <w:t>«</w:t>
      </w:r>
      <w:r w:rsidR="00AD16D7" w:rsidRPr="00AD16D7">
        <w:rPr>
          <w:bCs/>
          <w:sz w:val="20"/>
          <w:szCs w:val="26"/>
        </w:rPr>
        <w:t xml:space="preserve">ОКПД2 42.22.22.140 Выполнение работ по ремонту ВЛ-110 </w:t>
      </w:r>
      <w:proofErr w:type="spellStart"/>
      <w:r w:rsidR="00AD16D7" w:rsidRPr="00AD16D7">
        <w:rPr>
          <w:bCs/>
          <w:sz w:val="20"/>
          <w:szCs w:val="26"/>
        </w:rPr>
        <w:t>кВ</w:t>
      </w:r>
      <w:proofErr w:type="spellEnd"/>
      <w:r w:rsidR="00AD16D7" w:rsidRPr="00AD16D7">
        <w:rPr>
          <w:bCs/>
          <w:sz w:val="20"/>
          <w:szCs w:val="26"/>
        </w:rPr>
        <w:t xml:space="preserve"> </w:t>
      </w:r>
      <w:proofErr w:type="spellStart"/>
      <w:r w:rsidR="00AD16D7" w:rsidRPr="00AD16D7">
        <w:rPr>
          <w:bCs/>
          <w:sz w:val="20"/>
          <w:szCs w:val="26"/>
        </w:rPr>
        <w:t>Белогорская</w:t>
      </w:r>
      <w:proofErr w:type="spellEnd"/>
      <w:r w:rsidR="00AD16D7" w:rsidRPr="00AD16D7">
        <w:rPr>
          <w:bCs/>
          <w:sz w:val="20"/>
          <w:szCs w:val="26"/>
        </w:rPr>
        <w:t xml:space="preserve">-Серышево, ВЛ-110 </w:t>
      </w:r>
      <w:proofErr w:type="spellStart"/>
      <w:r w:rsidR="00AD16D7" w:rsidRPr="00AD16D7">
        <w:rPr>
          <w:bCs/>
          <w:sz w:val="20"/>
          <w:szCs w:val="26"/>
        </w:rPr>
        <w:t>кВ</w:t>
      </w:r>
      <w:proofErr w:type="spellEnd"/>
      <w:r w:rsidR="00AD16D7" w:rsidRPr="00AD16D7">
        <w:rPr>
          <w:bCs/>
          <w:sz w:val="20"/>
          <w:szCs w:val="26"/>
        </w:rPr>
        <w:t xml:space="preserve"> Февральская-Рудная I, II, Установка </w:t>
      </w:r>
      <w:proofErr w:type="spellStart"/>
      <w:r w:rsidR="00AD16D7" w:rsidRPr="00AD16D7">
        <w:rPr>
          <w:bCs/>
          <w:sz w:val="20"/>
          <w:szCs w:val="26"/>
        </w:rPr>
        <w:t>птицезащитных</w:t>
      </w:r>
      <w:proofErr w:type="spellEnd"/>
      <w:r w:rsidR="00AD16D7" w:rsidRPr="00AD16D7">
        <w:rPr>
          <w:bCs/>
          <w:sz w:val="20"/>
          <w:szCs w:val="26"/>
        </w:rPr>
        <w:t xml:space="preserve"> устройств ВЛ 35 </w:t>
      </w:r>
      <w:proofErr w:type="spellStart"/>
      <w:r w:rsidR="00AD16D7" w:rsidRPr="00AD16D7">
        <w:rPr>
          <w:bCs/>
          <w:sz w:val="20"/>
          <w:szCs w:val="26"/>
        </w:rPr>
        <w:t>кВ</w:t>
      </w:r>
      <w:proofErr w:type="spellEnd"/>
      <w:r w:rsidR="00AD16D7" w:rsidRPr="00AD16D7">
        <w:rPr>
          <w:bCs/>
          <w:sz w:val="20"/>
          <w:szCs w:val="26"/>
        </w:rPr>
        <w:t xml:space="preserve">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</w:r>
      <w:r w:rsidRPr="008C6BC4">
        <w:rPr>
          <w:sz w:val="20"/>
          <w:szCs w:val="20"/>
        </w:rPr>
        <w:t>»</w:t>
      </w:r>
    </w:p>
    <w:p w:rsidR="0081279B" w:rsidRPr="0008535D" w:rsidRDefault="0081279B" w:rsidP="0081279B">
      <w:pPr>
        <w:jc w:val="right"/>
        <w:rPr>
          <w:rFonts w:eastAsia="Calibri"/>
          <w:sz w:val="20"/>
          <w:szCs w:val="20"/>
        </w:rPr>
      </w:pPr>
    </w:p>
    <w:p w:rsidR="0081279B" w:rsidRPr="00313C84" w:rsidRDefault="0081279B" w:rsidP="0081279B">
      <w:pPr>
        <w:widowControl w:val="0"/>
        <w:tabs>
          <w:tab w:val="left" w:pos="426"/>
        </w:tabs>
        <w:spacing w:before="120" w:after="240"/>
        <w:jc w:val="center"/>
        <w:rPr>
          <w:rFonts w:eastAsia="Calibri"/>
          <w:b/>
          <w:sz w:val="32"/>
          <w:szCs w:val="32"/>
        </w:rPr>
      </w:pPr>
      <w:r w:rsidRPr="00313C84">
        <w:rPr>
          <w:rFonts w:eastAsia="Calibri"/>
          <w:b/>
          <w:sz w:val="32"/>
          <w:szCs w:val="32"/>
        </w:rPr>
        <w:t>Требования к участнику</w:t>
      </w:r>
    </w:p>
    <w:p w:rsidR="0081279B" w:rsidRDefault="0081279B" w:rsidP="0081279B">
      <w:pPr>
        <w:jc w:val="center"/>
        <w:rPr>
          <w:b/>
          <w:sz w:val="26"/>
          <w:szCs w:val="26"/>
        </w:rPr>
      </w:pPr>
      <w:r w:rsidRPr="000C7227">
        <w:rPr>
          <w:b/>
          <w:sz w:val="26"/>
          <w:szCs w:val="26"/>
        </w:rPr>
        <w:t>«</w:t>
      </w:r>
      <w:r w:rsidR="00AD16D7" w:rsidRPr="00AD16D7">
        <w:rPr>
          <w:b/>
          <w:sz w:val="26"/>
          <w:szCs w:val="26"/>
        </w:rPr>
        <w:t xml:space="preserve">ОКПД2 42.22.22.140 Выполнение работ по ремонту ВЛ-110 </w:t>
      </w:r>
      <w:proofErr w:type="spellStart"/>
      <w:r w:rsidR="00AD16D7" w:rsidRPr="00AD16D7">
        <w:rPr>
          <w:b/>
          <w:sz w:val="26"/>
          <w:szCs w:val="26"/>
        </w:rPr>
        <w:t>кВ</w:t>
      </w:r>
      <w:proofErr w:type="spellEnd"/>
      <w:r w:rsidR="00AD16D7" w:rsidRPr="00AD16D7">
        <w:rPr>
          <w:b/>
          <w:sz w:val="26"/>
          <w:szCs w:val="26"/>
        </w:rPr>
        <w:t xml:space="preserve"> </w:t>
      </w:r>
      <w:proofErr w:type="spellStart"/>
      <w:r w:rsidR="00AD16D7" w:rsidRPr="00AD16D7">
        <w:rPr>
          <w:b/>
          <w:sz w:val="26"/>
          <w:szCs w:val="26"/>
        </w:rPr>
        <w:t>Белогорская</w:t>
      </w:r>
      <w:proofErr w:type="spellEnd"/>
      <w:r w:rsidR="00AD16D7" w:rsidRPr="00AD16D7">
        <w:rPr>
          <w:b/>
          <w:sz w:val="26"/>
          <w:szCs w:val="26"/>
        </w:rPr>
        <w:t xml:space="preserve">-Серышево, ВЛ-110 </w:t>
      </w:r>
      <w:proofErr w:type="spellStart"/>
      <w:r w:rsidR="00AD16D7" w:rsidRPr="00AD16D7">
        <w:rPr>
          <w:b/>
          <w:sz w:val="26"/>
          <w:szCs w:val="26"/>
        </w:rPr>
        <w:t>кВ</w:t>
      </w:r>
      <w:proofErr w:type="spellEnd"/>
      <w:r w:rsidR="00AD16D7" w:rsidRPr="00AD16D7">
        <w:rPr>
          <w:b/>
          <w:sz w:val="26"/>
          <w:szCs w:val="26"/>
        </w:rPr>
        <w:t xml:space="preserve"> Февральская-Рудная I, II, Установка </w:t>
      </w:r>
      <w:proofErr w:type="spellStart"/>
      <w:r w:rsidR="00AD16D7" w:rsidRPr="00AD16D7">
        <w:rPr>
          <w:b/>
          <w:sz w:val="26"/>
          <w:szCs w:val="26"/>
        </w:rPr>
        <w:t>птицезащитных</w:t>
      </w:r>
      <w:proofErr w:type="spellEnd"/>
      <w:r w:rsidR="00AD16D7" w:rsidRPr="00AD16D7">
        <w:rPr>
          <w:b/>
          <w:sz w:val="26"/>
          <w:szCs w:val="26"/>
        </w:rPr>
        <w:t xml:space="preserve"> устройств ВЛ 35 </w:t>
      </w:r>
      <w:proofErr w:type="spellStart"/>
      <w:r w:rsidR="00AD16D7" w:rsidRPr="00AD16D7">
        <w:rPr>
          <w:b/>
          <w:sz w:val="26"/>
          <w:szCs w:val="26"/>
        </w:rPr>
        <w:t>кВ</w:t>
      </w:r>
      <w:proofErr w:type="spellEnd"/>
      <w:r w:rsidR="00AD16D7" w:rsidRPr="00AD16D7">
        <w:rPr>
          <w:b/>
          <w:sz w:val="26"/>
          <w:szCs w:val="26"/>
        </w:rPr>
        <w:t xml:space="preserve"> Новосергеевка - Широкий Лог структурного подразделения "Западные электрические сети" в рамках выполнения годовой программы ремонтов 2024 года филиала "Амурские электрические сети"</w:t>
      </w:r>
      <w:r>
        <w:rPr>
          <w:b/>
          <w:sz w:val="26"/>
          <w:szCs w:val="26"/>
        </w:rPr>
        <w:t>»</w:t>
      </w:r>
    </w:p>
    <w:p w:rsidR="00713A41" w:rsidRPr="00267A3B" w:rsidRDefault="00713A41" w:rsidP="0081279B">
      <w:pPr>
        <w:jc w:val="center"/>
        <w:rPr>
          <w:b/>
          <w:sz w:val="26"/>
          <w:szCs w:val="26"/>
        </w:rPr>
      </w:pPr>
      <w:bookmarkStart w:id="1" w:name="_GoBack"/>
      <w:bookmarkEnd w:id="1"/>
    </w:p>
    <w:p w:rsidR="0081279B" w:rsidRPr="00B53F9D" w:rsidRDefault="00AD16D7" w:rsidP="00B53F9D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AD16D7">
        <w:rPr>
          <w:rFonts w:eastAsia="Calibri"/>
          <w:b/>
          <w:sz w:val="26"/>
          <w:szCs w:val="26"/>
        </w:rPr>
        <w:t>Лот № 29401-РЕМ ПРОД-2024-ДРСК-АЭС</w:t>
      </w:r>
    </w:p>
    <w:p w:rsidR="0081279B" w:rsidRDefault="0081279B" w:rsidP="0081279B"/>
    <w:p w:rsidR="0081279B" w:rsidRPr="00313C84" w:rsidRDefault="0081279B" w:rsidP="0081279B">
      <w:pPr>
        <w:spacing w:before="120"/>
        <w:rPr>
          <w:b/>
        </w:rPr>
      </w:pPr>
      <w:r w:rsidRPr="00313C84">
        <w:rPr>
          <w:b/>
          <w:lang w:val="en-US"/>
        </w:rPr>
        <w:t>I</w:t>
      </w:r>
      <w:r w:rsidRPr="00313C84">
        <w:rPr>
          <w:b/>
        </w:rPr>
        <w:t>. Квалификационные требования (Критерии оценки заявок)</w:t>
      </w:r>
    </w:p>
    <w:p w:rsidR="0081279B" w:rsidRPr="00313C84" w:rsidRDefault="0081279B" w:rsidP="0081279B">
      <w:pPr>
        <w:spacing w:before="120"/>
        <w:rPr>
          <w:i/>
        </w:rPr>
      </w:pPr>
      <w:r w:rsidRPr="00313C84">
        <w:rPr>
          <w:i/>
        </w:rPr>
        <w:t>Применяются для целей оценки и сопоставления заявок</w:t>
      </w:r>
    </w:p>
    <w:p w:rsidR="0081279B" w:rsidRDefault="0081279B" w:rsidP="0081279B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394"/>
      </w:tblGrid>
      <w:tr w:rsidR="0081279B" w:rsidRPr="00E60043" w:rsidTr="00C4048D">
        <w:tc>
          <w:tcPr>
            <w:tcW w:w="709" w:type="dxa"/>
            <w:vAlign w:val="center"/>
          </w:tcPr>
          <w:p w:rsidR="0081279B" w:rsidRPr="00BF38BE" w:rsidRDefault="0081279B" w:rsidP="00C4048D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38B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Align w:val="center"/>
          </w:tcPr>
          <w:p w:rsidR="0081279B" w:rsidRPr="00E601F6" w:rsidRDefault="0081279B" w:rsidP="00C4048D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  <w:tc>
          <w:tcPr>
            <w:tcW w:w="4394" w:type="dxa"/>
            <w:vAlign w:val="center"/>
          </w:tcPr>
          <w:p w:rsidR="0081279B" w:rsidRPr="00E60043" w:rsidRDefault="0081279B" w:rsidP="00C4048D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подтверждения соответствия критериев оценки заявок </w:t>
            </w:r>
            <w:r w:rsidRPr="006515D9">
              <w:rPr>
                <w:b/>
                <w:bCs/>
                <w:sz w:val="22"/>
                <w:szCs w:val="22"/>
              </w:rPr>
              <w:t>Участников</w:t>
            </w:r>
          </w:p>
        </w:tc>
      </w:tr>
      <w:tr w:rsidR="0081279B" w:rsidRPr="00106132" w:rsidTr="00C4048D">
        <w:trPr>
          <w:trHeight w:val="4223"/>
        </w:trPr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ов:</w:t>
            </w:r>
          </w:p>
          <w:p w:rsidR="0081279B" w:rsidRPr="00106132" w:rsidRDefault="0081279B" w:rsidP="00C4048D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81279B" w:rsidRPr="004807F3" w:rsidRDefault="0081279B" w:rsidP="00C4048D">
            <w:pPr>
              <w:rPr>
                <w:i/>
                <w:color w:val="000000"/>
                <w:sz w:val="24"/>
                <w:szCs w:val="24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 xml:space="preserve">Рабочие (группа по электробезопасности – 2 и более) - </w:t>
            </w:r>
            <w:r w:rsidR="00713A41">
              <w:rPr>
                <w:i/>
                <w:color w:val="000000"/>
                <w:sz w:val="24"/>
                <w:szCs w:val="24"/>
              </w:rPr>
              <w:t>2</w:t>
            </w:r>
            <w:r w:rsidRPr="004807F3">
              <w:rPr>
                <w:i/>
                <w:color w:val="000000"/>
                <w:sz w:val="24"/>
                <w:szCs w:val="24"/>
              </w:rPr>
              <w:t xml:space="preserve"> человека;</w:t>
            </w:r>
          </w:p>
          <w:p w:rsidR="0081279B" w:rsidRPr="00C8568A" w:rsidRDefault="0081279B" w:rsidP="00C4048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807F3">
              <w:rPr>
                <w:i/>
                <w:color w:val="000000"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81279B" w:rsidRPr="00106132" w:rsidRDefault="0081279B" w:rsidP="00C4048D">
            <w:pPr>
              <w:rPr>
                <w:i/>
                <w:sz w:val="24"/>
                <w:szCs w:val="24"/>
              </w:rPr>
            </w:pPr>
            <w:r w:rsidRPr="00106132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81279B" w:rsidRPr="00EA3D32" w:rsidTr="00C4048D"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  <w:r>
              <w:rPr>
                <w:b/>
                <w:sz w:val="26"/>
                <w:szCs w:val="26"/>
              </w:rPr>
              <w:t>:</w:t>
            </w:r>
          </w:p>
          <w:p w:rsidR="0081279B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0309C6" w:rsidRDefault="000309C6" w:rsidP="00C4048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Бульдозер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A3D32">
              <w:rPr>
                <w:i/>
                <w:sz w:val="24"/>
                <w:szCs w:val="24"/>
              </w:rPr>
              <w:t>– 1 ед.</w:t>
            </w:r>
            <w:r>
              <w:rPr>
                <w:i/>
                <w:sz w:val="24"/>
                <w:szCs w:val="24"/>
              </w:rPr>
              <w:t>;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Автогидроподъемник </w:t>
            </w:r>
            <w:r w:rsidRPr="00EA3D32">
              <w:rPr>
                <w:i/>
                <w:sz w:val="24"/>
                <w:szCs w:val="24"/>
              </w:rPr>
              <w:t>(т</w:t>
            </w:r>
            <w:r w:rsidR="000309C6">
              <w:rPr>
                <w:i/>
                <w:sz w:val="24"/>
                <w:szCs w:val="24"/>
              </w:rPr>
              <w:t>елескопическая вышка) – 1 ед.</w:t>
            </w:r>
          </w:p>
          <w:p w:rsidR="00E50A17" w:rsidRPr="000309C6" w:rsidRDefault="00E50A17" w:rsidP="00C4048D">
            <w:pPr>
              <w:tabs>
                <w:tab w:val="left" w:pos="3428"/>
              </w:tabs>
              <w:rPr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Предоставление</w:t>
            </w:r>
            <w:r w:rsidRPr="00EA3D32">
              <w:rPr>
                <w:i/>
                <w:sz w:val="24"/>
                <w:szCs w:val="24"/>
              </w:rPr>
              <w:t xml:space="preserve">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lastRenderedPageBreak/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81279B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б) иные документы, подтверждающие зако</w:t>
            </w:r>
            <w:r>
              <w:rPr>
                <w:i/>
                <w:sz w:val="24"/>
                <w:szCs w:val="24"/>
              </w:rPr>
              <w:t>нное право владения/распоряжения</w:t>
            </w:r>
            <w:r w:rsidRPr="00EA3D32">
              <w:rPr>
                <w:i/>
                <w:sz w:val="24"/>
                <w:szCs w:val="24"/>
              </w:rPr>
              <w:t>.</w:t>
            </w:r>
          </w:p>
          <w:p w:rsidR="0081279B" w:rsidRPr="00313C84" w:rsidRDefault="0081279B" w:rsidP="00C4048D">
            <w:pPr>
              <w:rPr>
                <w:i/>
                <w:sz w:val="12"/>
                <w:szCs w:val="12"/>
              </w:rPr>
            </w:pPr>
          </w:p>
        </w:tc>
      </w:tr>
      <w:tr w:rsidR="0081279B" w:rsidRPr="00EA3D32" w:rsidTr="00C4048D">
        <w:trPr>
          <w:trHeight w:val="3391"/>
        </w:trPr>
        <w:tc>
          <w:tcPr>
            <w:tcW w:w="709" w:type="dxa"/>
          </w:tcPr>
          <w:p w:rsidR="0081279B" w:rsidRPr="00E60043" w:rsidRDefault="0081279B" w:rsidP="00C4048D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81279B" w:rsidRDefault="0081279B" w:rsidP="00C4048D">
            <w:pPr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Опыт выполнения аналогичных </w:t>
            </w:r>
            <w:r>
              <w:rPr>
                <w:b/>
                <w:sz w:val="26"/>
                <w:szCs w:val="26"/>
              </w:rPr>
              <w:t>договоров:</w:t>
            </w:r>
          </w:p>
          <w:p w:rsidR="0081279B" w:rsidRPr="003018D8" w:rsidRDefault="0081279B" w:rsidP="00C4048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</w:rPr>
              <w:t>Наличие у участника совокупного опыта (в рамках одного или нескольких договоров) работ по установке или замене опор, 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81279B" w:rsidRPr="00EA3D32" w:rsidRDefault="0081279B" w:rsidP="00C4048D">
            <w:pPr>
              <w:rPr>
                <w:i/>
                <w:sz w:val="24"/>
                <w:szCs w:val="24"/>
              </w:rPr>
            </w:pPr>
            <w:r w:rsidRPr="00EA3D32"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</w:t>
            </w:r>
          </w:p>
        </w:tc>
      </w:tr>
    </w:tbl>
    <w:p w:rsidR="00C8568A" w:rsidRPr="0081279B" w:rsidRDefault="00C8568A" w:rsidP="0081279B"/>
    <w:sectPr w:rsidR="00C8568A" w:rsidRPr="0081279B" w:rsidSect="004B06B7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309C6"/>
    <w:rsid w:val="00043831"/>
    <w:rsid w:val="00095D3F"/>
    <w:rsid w:val="00200307"/>
    <w:rsid w:val="002500C2"/>
    <w:rsid w:val="00272067"/>
    <w:rsid w:val="00274B38"/>
    <w:rsid w:val="00326057"/>
    <w:rsid w:val="003654F3"/>
    <w:rsid w:val="004B06B7"/>
    <w:rsid w:val="005757C2"/>
    <w:rsid w:val="00600D98"/>
    <w:rsid w:val="00645102"/>
    <w:rsid w:val="00713A41"/>
    <w:rsid w:val="00721F23"/>
    <w:rsid w:val="0081279B"/>
    <w:rsid w:val="008A5945"/>
    <w:rsid w:val="00916438"/>
    <w:rsid w:val="00916810"/>
    <w:rsid w:val="00995F25"/>
    <w:rsid w:val="00A10D19"/>
    <w:rsid w:val="00A152CF"/>
    <w:rsid w:val="00A262A7"/>
    <w:rsid w:val="00A511B7"/>
    <w:rsid w:val="00AD16D7"/>
    <w:rsid w:val="00B21A78"/>
    <w:rsid w:val="00B53F9D"/>
    <w:rsid w:val="00BE40C7"/>
    <w:rsid w:val="00C8568A"/>
    <w:rsid w:val="00D014E1"/>
    <w:rsid w:val="00D2464C"/>
    <w:rsid w:val="00D736FE"/>
    <w:rsid w:val="00DC7FEC"/>
    <w:rsid w:val="00E43C96"/>
    <w:rsid w:val="00E50A17"/>
    <w:rsid w:val="00ED4E68"/>
    <w:rsid w:val="00F97E60"/>
    <w:rsid w:val="00FB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BB43"/>
  <w15:docId w15:val="{4A846433-6834-4D8F-962E-E8075C87C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B21A78"/>
    <w:pPr>
      <w:keepNext/>
      <w:widowControl w:val="0"/>
      <w:suppressAutoHyphens/>
      <w:ind w:left="2127"/>
      <w:jc w:val="both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B21A78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2</cp:revision>
  <cp:lastPrinted>2023-02-10T01:10:00Z</cp:lastPrinted>
  <dcterms:created xsi:type="dcterms:W3CDTF">2023-09-06T04:55:00Z</dcterms:created>
  <dcterms:modified xsi:type="dcterms:W3CDTF">2023-09-06T04:55:00Z</dcterms:modified>
</cp:coreProperties>
</file>